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D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Pr="00E41F14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C473CA">
        <w:rPr>
          <w:rFonts w:ascii="Times New Roman" w:hAnsi="Times New Roman" w:cs="Times New Roman"/>
          <w:sz w:val="26"/>
          <w:szCs w:val="26"/>
        </w:rPr>
        <w:tab/>
        <w:t>9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C473CA">
        <w:rPr>
          <w:rFonts w:ascii="Times New Roman" w:hAnsi="Times New Roman" w:cs="Times New Roman"/>
          <w:sz w:val="26"/>
          <w:szCs w:val="26"/>
        </w:rPr>
        <w:tab/>
        <w:t>20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F2B47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ФГОС СПО по профессии 08.01.14 Монтажник </w:t>
      </w:r>
      <w:r w:rsidR="00BF2B47"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санитарно-тех</w:t>
      </w:r>
      <w:r w:rsidR="00BF2B47">
        <w:rPr>
          <w:rFonts w:ascii="Times New Roman" w:eastAsia="Calibri" w:hAnsi="Times New Roman" w:cs="Times New Roman"/>
          <w:sz w:val="26"/>
          <w:szCs w:val="26"/>
          <w:lang w:eastAsia="ru-RU"/>
        </w:rPr>
        <w:t>нических, вентиляцион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ных систем и оборудования;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4F2FB2">
        <w:t xml:space="preserve">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F2FB2" w:rsidRDefault="004F2FB2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>рабочей пр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ограммы учебной дисциплины ОП.04</w:t>
      </w:r>
      <w:r w:rsidRPr="004F2FB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ограмму учебной дисциплины ОП.04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9923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111"/>
        <w:gridCol w:w="5812"/>
      </w:tblGrid>
      <w:tr w:rsidR="00345298" w:rsidRPr="00E41F14" w:rsidTr="00C473CA">
        <w:trPr>
          <w:trHeight w:val="891"/>
        </w:trPr>
        <w:tc>
          <w:tcPr>
            <w:tcW w:w="4111" w:type="dxa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Результаты обучения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(освоенные умения, </w:t>
            </w:r>
          </w:p>
          <w:p w:rsidR="00345298" w:rsidRPr="00E41F14" w:rsidRDefault="0095383A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усвоенные знания)</w:t>
            </w:r>
          </w:p>
        </w:tc>
        <w:tc>
          <w:tcPr>
            <w:tcW w:w="581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Основные показатели оценки результатов</w:t>
            </w:r>
          </w:p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345298" w:rsidRPr="00E41F14" w:rsidTr="00C473CA">
        <w:trPr>
          <w:trHeight w:val="212"/>
        </w:trPr>
        <w:tc>
          <w:tcPr>
            <w:tcW w:w="9923" w:type="dxa"/>
            <w:gridSpan w:val="2"/>
            <w:vAlign w:val="center"/>
          </w:tcPr>
          <w:p w:rsidR="00345298" w:rsidRPr="00E41F14" w:rsidRDefault="00345298" w:rsidP="009538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45298" w:rsidRPr="00E41F14" w:rsidTr="00C473CA">
        <w:trPr>
          <w:trHeight w:val="3481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потенциальные опасности природного, техногенного и социального происхождения, характерные для региона проживания;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45298" w:rsidRPr="0041243A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</w:tc>
      </w:tr>
      <w:tr w:rsidR="00345298" w:rsidRPr="00E41F14" w:rsidTr="00C473CA">
        <w:trPr>
          <w:trHeight w:val="19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знать потенциальных опасностей и их последствия в профессиональной деятельности и быту и принципы снижения;</w:t>
            </w:r>
          </w:p>
        </w:tc>
      </w:tr>
      <w:tr w:rsidR="00345298" w:rsidRPr="00E41F14" w:rsidTr="00C473CA">
        <w:trPr>
          <w:trHeight w:val="93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обороны государства;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российского законодательства об обороне государства и воинской обязанности граждан;</w:t>
            </w:r>
          </w:p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86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З.4. задачи и основные мероприятия гражданской обороны;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предназначение, структуру и задачи РСЧС;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1732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З.5. 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знать способы защиты от оружия массового поражения и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безопасного поведения при пожарах;</w:t>
            </w:r>
          </w:p>
        </w:tc>
      </w:tr>
      <w:tr w:rsidR="00345298" w:rsidRPr="00E41F14" w:rsidTr="00C473CA">
        <w:trPr>
          <w:trHeight w:val="151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З.6. организацию и порядок призыва граждан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призыва граждан на военную службу,  медицинского освидетельствования;</w:t>
            </w:r>
          </w:p>
        </w:tc>
      </w:tr>
      <w:tr w:rsidR="00345298" w:rsidRPr="00E41F14" w:rsidTr="00C473CA">
        <w:trPr>
          <w:trHeight w:val="257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основные виды вооружения, военной техники и специального снаряжения, состоящих на вооружении, состав и предназначение Вооруженных Сил Российской Федерации;</w:t>
            </w:r>
          </w:p>
        </w:tc>
      </w:tr>
      <w:tr w:rsidR="00345298" w:rsidRPr="00E41F14" w:rsidTr="00C473CA">
        <w:trPr>
          <w:trHeight w:val="112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получаемых профессиональных знаний при исполнен</w:t>
            </w:r>
            <w:r w:rsidR="00AB2454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обязанностей военной службы;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знать профессиональных знаний при исполнении обязанностей военной службы;</w:t>
            </w:r>
          </w:p>
        </w:tc>
      </w:tr>
      <w:tr w:rsidR="00345298" w:rsidRPr="00E41F14" w:rsidTr="00C473CA">
        <w:trPr>
          <w:trHeight w:val="623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2AB8" w:rsidRPr="00E41F14" w:rsidRDefault="00345298" w:rsidP="009538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З.9.порядок и правила оказания первой помощи пострадавшим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оказание первой медицинской помощи.</w:t>
            </w:r>
          </w:p>
          <w:p w:rsidR="00142AB8" w:rsidRPr="00E41F14" w:rsidRDefault="00142AB8" w:rsidP="0095383A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351"/>
        </w:trPr>
        <w:tc>
          <w:tcPr>
            <w:tcW w:w="9923" w:type="dxa"/>
            <w:gridSpan w:val="2"/>
            <w:vAlign w:val="center"/>
          </w:tcPr>
          <w:p w:rsidR="00345298" w:rsidRPr="00E41F14" w:rsidRDefault="00345298" w:rsidP="0095383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45298" w:rsidRPr="00E41F14" w:rsidTr="00C473CA">
        <w:trPr>
          <w:trHeight w:val="1953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владеть способами защиты населения от чрезвычайных ситуаций природ</w:t>
            </w:r>
            <w:r w:rsidR="00AB2454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ного и техногенного характера; </w:t>
            </w:r>
          </w:p>
        </w:tc>
      </w:tr>
      <w:tr w:rsidR="00345298" w:rsidRPr="00E41F14" w:rsidTr="00C473CA">
        <w:trPr>
          <w:trHeight w:val="155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оказывать профилактические меры для снижения уровня опасностей;</w:t>
            </w:r>
          </w:p>
        </w:tc>
      </w:tr>
      <w:tr w:rsidR="00345298" w:rsidRPr="00E41F14" w:rsidTr="00C473CA">
        <w:trPr>
          <w:trHeight w:val="161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индивидуальной и коллективной защиты от оружия массового поражения;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пользоваться </w:t>
            </w:r>
            <w:r w:rsidR="000E06A0"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ми индивидуальной и коллективной защиты;</w:t>
            </w:r>
          </w:p>
        </w:tc>
      </w:tr>
      <w:tr w:rsidR="00345298" w:rsidRPr="00E41F14" w:rsidTr="00C473CA">
        <w:trPr>
          <w:trHeight w:val="136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У.4. применять перечне военно-учетных специальностей и самостоятельно определять среди них родственные полученной профессии;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</w:tc>
      </w:tr>
      <w:tr w:rsidR="00345298" w:rsidRPr="00E41F14" w:rsidTr="00C473CA">
        <w:trPr>
          <w:trHeight w:val="161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уметь развивать в себе духовные и физические качества, необходимые для военной службы;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45298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298" w:rsidRPr="00E41F14" w:rsidRDefault="00345298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пострадавшим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оказывать первую медицинскую помощь;</w:t>
            </w:r>
          </w:p>
          <w:p w:rsidR="00345298" w:rsidRPr="00E41F14" w:rsidRDefault="00345298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вызывать (обращаться за помощью) в случае необходимости в соответствующие службы экстренной помощи.</w:t>
            </w:r>
          </w:p>
        </w:tc>
      </w:tr>
      <w:tr w:rsidR="0035225B" w:rsidRPr="00E41F14" w:rsidTr="00C473CA">
        <w:trPr>
          <w:trHeight w:val="491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1.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Осуществить поиск, анализ и интерпретацию информации,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необходимой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3. </w:t>
            </w:r>
            <w:bookmarkStart w:id="1" w:name="sub_1533"/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</w:t>
            </w:r>
          </w:p>
          <w:p w:rsidR="0035225B" w:rsidRPr="0095383A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личностное развитие</w:t>
            </w:r>
            <w:bookmarkEnd w:id="1"/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коллегами, руководством, клиентами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1036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5.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государственном языке Российской Федерации с учетом особенностей социального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культурного контекста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ОК 6.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осознанное поведение на основе традиционных общечеловеческих ценностей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5225B" w:rsidRPr="00E41F14" w:rsidTr="00C473CA">
        <w:trPr>
          <w:trHeight w:val="1531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7.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ресурсосбережению,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эффективно действовать в чрезвычайных ситуациях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8.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</w:t>
            </w:r>
            <w:r w:rsidR="000E06A0" w:rsidRPr="00E41F14">
              <w:rPr>
                <w:rFonts w:ascii="Times New Roman" w:hAnsi="Times New Roman" w:cs="Times New Roman"/>
                <w:sz w:val="26"/>
                <w:szCs w:val="26"/>
              </w:rPr>
              <w:t>материалы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физической культуры для сохранения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укрепления здоровы в процессе профессиональной деятельности и поддержания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необходимого уровня физической подготовленности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9. 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</w:t>
            </w:r>
          </w:p>
          <w:p w:rsidR="0035225B" w:rsidRPr="00E41F14" w:rsidRDefault="0035225B" w:rsidP="0095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</w:t>
            </w:r>
          </w:p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>иностранном языках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5225B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35225B" w:rsidP="0095383A">
            <w:pPr>
              <w:tabs>
                <w:tab w:val="left" w:pos="27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</w:t>
            </w:r>
            <w:r w:rsidRPr="00E41F14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41243A" w:rsidRPr="00E41F14" w:rsidTr="00C473CA">
        <w:trPr>
          <w:trHeight w:val="5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ситуациях 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1243A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14. Заботящийся о защите окружающей среды, собственной и чужой  безопасности, в том числе цифровой.</w:t>
            </w:r>
          </w:p>
          <w:p w:rsidR="0041243A" w:rsidRPr="0041243A" w:rsidRDefault="0041243A" w:rsidP="0041243A">
            <w:pPr>
              <w:ind w:firstLine="127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1243A" w:rsidRPr="00E41F14" w:rsidTr="00C473CA">
        <w:trPr>
          <w:trHeight w:val="879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43A" w:rsidRPr="0041243A" w:rsidRDefault="0041243A" w:rsidP="00412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243A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5225B" w:rsidRPr="00E41F14" w:rsidTr="00C473CA">
        <w:trPr>
          <w:trHeight w:val="227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5225B" w:rsidRPr="00E41F14" w:rsidRDefault="0095383A" w:rsidP="0095383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225B" w:rsidRPr="00E41F14" w:rsidRDefault="0035225B" w:rsidP="0095383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890659" w:rsidRPr="00E41F14" w:rsidRDefault="00890659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 w:eastAsia="ru-RU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Распределение оценивания результатов обучения по видам контроля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8"/>
        <w:gridCol w:w="2552"/>
        <w:gridCol w:w="2126"/>
      </w:tblGrid>
      <w:tr w:rsidR="00345298" w:rsidRPr="00E41F14" w:rsidTr="00C473CA">
        <w:trPr>
          <w:jc w:val="center"/>
        </w:trPr>
        <w:tc>
          <w:tcPr>
            <w:tcW w:w="5298" w:type="dxa"/>
            <w:vMerge w:val="restart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4678" w:type="dxa"/>
            <w:gridSpan w:val="2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345298" w:rsidRPr="00E41F14" w:rsidTr="00C473CA">
        <w:trPr>
          <w:trHeight w:val="671"/>
          <w:jc w:val="center"/>
        </w:trPr>
        <w:tc>
          <w:tcPr>
            <w:tcW w:w="5298" w:type="dxa"/>
            <w:vMerge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2126" w:type="dxa"/>
            <w:vAlign w:val="center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</w:tc>
      </w:tr>
      <w:tr w:rsidR="00345298" w:rsidRPr="00E41F14" w:rsidTr="00C473CA">
        <w:trPr>
          <w:trHeight w:val="156"/>
          <w:jc w:val="center"/>
        </w:trPr>
        <w:tc>
          <w:tcPr>
            <w:tcW w:w="9976" w:type="dxa"/>
            <w:gridSpan w:val="3"/>
          </w:tcPr>
          <w:p w:rsidR="00345298" w:rsidRPr="00E41F14" w:rsidRDefault="00345298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Знания</w:t>
            </w: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З.1.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Диффер. зачет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З.2.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119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З.3.основы военной службы и обороны государства;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804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З.4. задачи и основные мероприятия гражданской обороны;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617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З.5. 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61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З.6. организацию и порядок призыва граждан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29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З.7.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48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З.8. область применения получаемых профессиональных знаний при исполнении обязанностей военной службы;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98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З.9.порядок и правила оказания первой помощи пострадавшим</w:t>
            </w:r>
          </w:p>
          <w:p w:rsidR="0035225B" w:rsidRPr="00E41F14" w:rsidRDefault="0035225B" w:rsidP="00345298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45298" w:rsidRPr="00E41F14" w:rsidTr="00C473CA">
        <w:trPr>
          <w:trHeight w:val="245"/>
          <w:jc w:val="center"/>
        </w:trPr>
        <w:tc>
          <w:tcPr>
            <w:tcW w:w="9976" w:type="dxa"/>
            <w:gridSpan w:val="3"/>
            <w:vAlign w:val="center"/>
          </w:tcPr>
          <w:p w:rsidR="00345298" w:rsidRPr="00E41F14" w:rsidRDefault="00345298" w:rsidP="0034529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Умения</w:t>
            </w:r>
          </w:p>
        </w:tc>
      </w:tr>
      <w:tr w:rsidR="0035225B" w:rsidRPr="00E41F14" w:rsidTr="00C473CA">
        <w:trPr>
          <w:trHeight w:val="245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У.1. 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 xml:space="preserve">  </w:t>
            </w: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Диффер. зачет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35225B" w:rsidRPr="00E41F14" w:rsidRDefault="0035225B" w:rsidP="0035225B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</w:tr>
      <w:tr w:rsidR="0035225B" w:rsidRPr="00E41F14" w:rsidTr="00C473CA">
        <w:trPr>
          <w:trHeight w:val="69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430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У.3. использовать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индивидуальной и коллективной защиты от оружия массового поражения; применять первичные </w:t>
            </w:r>
            <w:r w:rsidR="000E06A0"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материалы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пожаротушения;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654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У.4. применять перечне военно-учетных специальностей и самостоятельно определять среди них родственные полученной профессии;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579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У.6. применять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5225B" w:rsidRPr="00E41F14" w:rsidTr="00C473CA">
        <w:trPr>
          <w:trHeight w:val="711"/>
          <w:jc w:val="center"/>
        </w:trPr>
        <w:tc>
          <w:tcPr>
            <w:tcW w:w="5298" w:type="dxa"/>
            <w:vAlign w:val="center"/>
          </w:tcPr>
          <w:p w:rsidR="0035225B" w:rsidRPr="00E41F14" w:rsidRDefault="0035225B" w:rsidP="00345298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У.7. оказывать первую помощь пострадавшим</w:t>
            </w:r>
          </w:p>
        </w:tc>
        <w:tc>
          <w:tcPr>
            <w:tcW w:w="2552" w:type="dxa"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 w:rsidR="0035225B" w:rsidRPr="00E41F14" w:rsidRDefault="0035225B" w:rsidP="0041243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Практическая работа</w:t>
            </w:r>
          </w:p>
        </w:tc>
        <w:tc>
          <w:tcPr>
            <w:tcW w:w="2126" w:type="dxa"/>
            <w:vMerge/>
          </w:tcPr>
          <w:p w:rsidR="0035225B" w:rsidRPr="00E41F14" w:rsidRDefault="0035225B" w:rsidP="0034529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345298" w:rsidRPr="00E41F14" w:rsidSect="00142AB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2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2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Pr="00E41F14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Не пренебрегайте пищей, это поможет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Старайтесь привлечь внимание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E41F14" w:rsidRPr="00E41F14" w:rsidTr="00192D4E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E41F14" w:rsidRPr="00E41F14" w:rsidTr="00192D4E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Pr="00E41F14" w:rsidRDefault="0095383A" w:rsidP="00E41F1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</w:t>
      </w:r>
      <w:r w:rsidRPr="00E41F14">
        <w:rPr>
          <w:color w:val="000000"/>
          <w:sz w:val="26"/>
          <w:szCs w:val="26"/>
        </w:rPr>
        <w:lastRenderedPageBreak/>
        <w:t>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Pr="00E41F14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</w:t>
      </w:r>
      <w:r w:rsidRPr="00F674B1">
        <w:rPr>
          <w:color w:val="000000"/>
          <w:sz w:val="26"/>
          <w:szCs w:val="26"/>
        </w:rPr>
        <w:lastRenderedPageBreak/>
        <w:t>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3A" w:rsidRDefault="0041243A" w:rsidP="00345298">
      <w:pPr>
        <w:spacing w:after="0" w:line="240" w:lineRule="auto"/>
      </w:pPr>
      <w:r>
        <w:separator/>
      </w:r>
    </w:p>
  </w:endnote>
  <w:endnote w:type="continuationSeparator" w:id="0">
    <w:p w:rsidR="0041243A" w:rsidRDefault="0041243A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2BFD">
      <w:rPr>
        <w:rStyle w:val="ab"/>
        <w:noProof/>
      </w:rPr>
      <w:t>2</w: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3A" w:rsidRDefault="0041243A" w:rsidP="00345298">
      <w:pPr>
        <w:spacing w:after="0" w:line="240" w:lineRule="auto"/>
      </w:pPr>
      <w:r>
        <w:separator/>
      </w:r>
    </w:p>
  </w:footnote>
  <w:footnote w:type="continuationSeparator" w:id="0">
    <w:p w:rsidR="0041243A" w:rsidRDefault="0041243A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F08BC"/>
    <w:rsid w:val="00320FF0"/>
    <w:rsid w:val="00345298"/>
    <w:rsid w:val="0035225B"/>
    <w:rsid w:val="003844E6"/>
    <w:rsid w:val="003C3EEF"/>
    <w:rsid w:val="003C7CA9"/>
    <w:rsid w:val="003D4E08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2475D"/>
    <w:rsid w:val="00C473CA"/>
    <w:rsid w:val="00C72ABC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52F5"/>
    <w:rsid w:val="00EB6BCA"/>
    <w:rsid w:val="00EB7D52"/>
    <w:rsid w:val="00EE1343"/>
    <w:rsid w:val="00EE4371"/>
    <w:rsid w:val="00F674B1"/>
    <w:rsid w:val="00FB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4BA76-E0AD-4112-A350-C83924CD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53</Pages>
  <Words>15907</Words>
  <Characters>90672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Дина Коноплёва</cp:lastModifiedBy>
  <cp:revision>26</cp:revision>
  <cp:lastPrinted>2021-11-16T08:54:00Z</cp:lastPrinted>
  <dcterms:created xsi:type="dcterms:W3CDTF">2022-01-27T18:38:00Z</dcterms:created>
  <dcterms:modified xsi:type="dcterms:W3CDTF">2022-04-05T11:17:00Z</dcterms:modified>
</cp:coreProperties>
</file>